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180" w:before="480" w:line="319.20000000000005" w:lineRule="auto"/>
        <w:rPr>
          <w:b w:val="1"/>
          <w:bCs w:val="1"/>
          <w:color w:val="172133"/>
          <w:sz w:val="24"/>
          <w:szCs w:val="24"/>
        </w:rPr>
      </w:pPr>
      <w:bookmarkStart w:colFirst="0" w:colLast="0" w:name="_6gls3z1qmy41" w:id="0"/>
      <w:bookmarkEnd w:id="0"/>
      <w:r w:rsidDel="00000000" w:rsidR="00000000" w:rsidRPr="00000000">
        <w:rPr>
          <w:b w:val="1"/>
          <w:bCs w:val="1"/>
          <w:color w:val="172133"/>
          <w:sz w:val="24"/>
          <w:szCs w:val="24"/>
          <w:rtl w:val="0"/>
        </w:rPr>
        <w:t xml:space="preserve">Политика конфиденциальности Общества с ограниченной ответственностью «Генетическое совершенствование»</w:t>
      </w:r>
    </w:p>
    <w:p w:rsidR="00000000" w:rsidDel="00000000" w:rsidP="00000000" w:rsidRDefault="00000000" w:rsidRPr="00000000" w14:paraId="00000002">
      <w:pPr>
        <w:pStyle w:val="Heading2"/>
        <w:keepNext w:val="0"/>
        <w:keepLines w:val="0"/>
        <w:shd w:fill="ffffff" w:val="clear"/>
        <w:spacing w:after="180" w:before="480" w:line="319.20000000000005" w:lineRule="auto"/>
        <w:rPr>
          <w:b w:val="1"/>
          <w:bCs w:val="1"/>
          <w:color w:val="172133"/>
          <w:sz w:val="24"/>
          <w:szCs w:val="24"/>
        </w:rPr>
      </w:pPr>
      <w:bookmarkStart w:colFirst="0" w:colLast="0" w:name="_1eapd8p5cq44" w:id="1"/>
      <w:bookmarkEnd w:id="1"/>
      <w:r w:rsidDel="00000000" w:rsidR="00000000" w:rsidRPr="00000000">
        <w:rPr>
          <w:b w:val="1"/>
          <w:bCs w:val="1"/>
          <w:color w:val="172133"/>
          <w:sz w:val="24"/>
          <w:szCs w:val="24"/>
          <w:rtl w:val="0"/>
        </w:rPr>
        <w:t xml:space="preserve">1. Общие положения</w:t>
      </w:r>
    </w:p>
    <w:p w:rsidR="00000000" w:rsidDel="00000000" w:rsidP="00000000" w:rsidRDefault="00000000" w:rsidRPr="00000000" w14:paraId="00000003">
      <w:pPr>
        <w:shd w:fill="ffffff" w:val="clear"/>
        <w:spacing w:after="160" w:before="160" w:lineRule="auto"/>
        <w:rPr>
          <w:color w:val="172133"/>
          <w:sz w:val="24"/>
          <w:szCs w:val="24"/>
        </w:rPr>
      </w:pPr>
      <w:r w:rsidDel="00000000" w:rsidR="00000000" w:rsidRPr="00000000">
        <w:rPr>
          <w:color w:val="172133"/>
          <w:sz w:val="24"/>
          <w:szCs w:val="24"/>
          <w:rtl w:val="0"/>
        </w:rPr>
        <w:t xml:space="preserve">1.1. Политика ООО «Генетическое совершенствование» (ОГРН 1256400012428, ИНН 6452157230, </w:t>
      </w:r>
      <w:r w:rsidDel="00000000" w:rsidR="00000000" w:rsidRPr="00000000">
        <w:rPr>
          <w:color w:val="0c0e31"/>
          <w:sz w:val="24"/>
          <w:szCs w:val="24"/>
          <w:highlight w:val="white"/>
          <w:rtl w:val="0"/>
        </w:rPr>
        <w:t xml:space="preserve">Юридический адрес: </w:t>
      </w:r>
      <w:r w:rsidDel="00000000" w:rsidR="00000000" w:rsidRPr="00000000">
        <w:rPr>
          <w:color w:val="172133"/>
          <w:sz w:val="24"/>
          <w:szCs w:val="24"/>
          <w:rtl w:val="0"/>
        </w:rPr>
        <w:t xml:space="preserve">410005, Саратовская область, г Саратов, ул Им Разина С.Т., д. 80, кв. 113</w:t>
      </w:r>
      <w:r w:rsidDel="00000000" w:rsidR="00000000" w:rsidRPr="00000000">
        <w:rPr>
          <w:color w:val="172133"/>
          <w:sz w:val="24"/>
          <w:szCs w:val="24"/>
          <w:rtl w:val="0"/>
        </w:rPr>
        <w:t xml:space="preserve">) (далее по тексту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«Общество») в отношении обработки персональных данных (далее по тексту также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«Политика») определяет позицию и намерения Общества в области обработки и защиты персональных данных, с целью соблюдения требований положения Федерального закона «О персональных данных», а также защиты прав и свобод каждого человека и, в особенности, права на неприкосновенность частной жизни, личную и семейную тайну, защиту своей чести и доброго имени.</w:t>
      </w:r>
    </w:p>
    <w:p w:rsidR="00000000" w:rsidDel="00000000" w:rsidP="00000000" w:rsidRDefault="00000000" w:rsidRPr="00000000" w14:paraId="00000004">
      <w:pPr>
        <w:shd w:fill="ffffff" w:val="clear"/>
        <w:spacing w:after="160" w:before="160" w:lineRule="auto"/>
        <w:rPr>
          <w:color w:val="172133"/>
          <w:sz w:val="24"/>
          <w:szCs w:val="24"/>
        </w:rPr>
      </w:pPr>
      <w:r w:rsidDel="00000000" w:rsidR="00000000" w:rsidRPr="00000000">
        <w:rPr>
          <w:color w:val="172133"/>
          <w:sz w:val="24"/>
          <w:szCs w:val="24"/>
          <w:rtl w:val="0"/>
        </w:rPr>
        <w:t xml:space="preserve">1.2. </w:t>
      </w:r>
      <w:r w:rsidDel="00000000" w:rsidR="00000000" w:rsidRPr="00000000">
        <w:rPr>
          <w:color w:val="172133"/>
          <w:sz w:val="24"/>
          <w:szCs w:val="24"/>
          <w:highlight w:val="white"/>
          <w:rtl w:val="0"/>
        </w:rPr>
        <w:t xml:space="preserve">Действие Политики распространяется на все персональные данные субъекта персональных данных, которые субъект </w:t>
      </w:r>
      <w:r w:rsidDel="00000000" w:rsidR="00000000" w:rsidRPr="00000000">
        <w:rPr>
          <w:color w:val="172133"/>
          <w:sz w:val="24"/>
          <w:szCs w:val="24"/>
          <w:rtl w:val="0"/>
        </w:rPr>
        <w:t xml:space="preserve">(далее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«Пользователь») может предоставить Обществу для обработки</w:t>
      </w:r>
      <w:r w:rsidDel="00000000" w:rsidR="00000000" w:rsidRPr="00000000">
        <w:rPr>
          <w:color w:val="172133"/>
          <w:sz w:val="24"/>
          <w:szCs w:val="24"/>
          <w:highlight w:val="white"/>
          <w:rtl w:val="0"/>
        </w:rPr>
        <w:t xml:space="preserve"> с применением средств автоматизации и без применения таких средств.</w:t>
      </w:r>
      <w:r w:rsidDel="00000000" w:rsidR="00000000" w:rsidRPr="00000000">
        <w:rPr>
          <w:rtl w:val="0"/>
        </w:rPr>
      </w:r>
    </w:p>
    <w:p w:rsidR="00000000" w:rsidDel="00000000" w:rsidP="00000000" w:rsidRDefault="00000000" w:rsidRPr="00000000" w14:paraId="00000005">
      <w:pPr>
        <w:shd w:fill="ffffff" w:val="clear"/>
        <w:spacing w:after="160" w:before="160" w:lineRule="auto"/>
        <w:rPr>
          <w:color w:val="172133"/>
          <w:sz w:val="24"/>
          <w:szCs w:val="24"/>
        </w:rPr>
      </w:pPr>
      <w:r w:rsidDel="00000000" w:rsidR="00000000" w:rsidRPr="00000000">
        <w:rPr>
          <w:color w:val="172133"/>
          <w:sz w:val="24"/>
          <w:szCs w:val="24"/>
          <w:rtl w:val="0"/>
        </w:rPr>
        <w:t xml:space="preserve">1.3. Политика неукоснительно исполняется всеми сотрудниками Общества.</w:t>
      </w:r>
    </w:p>
    <w:p w:rsidR="00000000" w:rsidDel="00000000" w:rsidP="00000000" w:rsidRDefault="00000000" w:rsidRPr="00000000" w14:paraId="00000006">
      <w:pPr>
        <w:shd w:fill="ffffff" w:val="clear"/>
        <w:spacing w:after="160" w:before="160" w:lineRule="auto"/>
        <w:rPr>
          <w:color w:val="172133"/>
          <w:sz w:val="24"/>
          <w:szCs w:val="24"/>
        </w:rPr>
      </w:pPr>
      <w:r w:rsidDel="00000000" w:rsidR="00000000" w:rsidRPr="00000000">
        <w:rPr>
          <w:color w:val="172133"/>
          <w:sz w:val="24"/>
          <w:szCs w:val="24"/>
          <w:rtl w:val="0"/>
        </w:rPr>
        <w:t xml:space="preserve">1.4. К настоящей Политике имеет доступ любой субъект персональных данных, в том числе с использованием сети «Интернет».</w:t>
      </w:r>
    </w:p>
    <w:p w:rsidR="00000000" w:rsidDel="00000000" w:rsidP="00000000" w:rsidRDefault="00000000" w:rsidRPr="00000000" w14:paraId="00000007">
      <w:pPr>
        <w:shd w:fill="ffffff" w:val="clear"/>
        <w:spacing w:after="160" w:before="160" w:lineRule="auto"/>
        <w:rPr>
          <w:color w:val="172133"/>
          <w:sz w:val="24"/>
          <w:szCs w:val="24"/>
        </w:rPr>
      </w:pPr>
      <w:r w:rsidDel="00000000" w:rsidR="00000000" w:rsidRPr="00000000">
        <w:rPr>
          <w:color w:val="172133"/>
          <w:sz w:val="24"/>
          <w:szCs w:val="24"/>
          <w:rtl w:val="0"/>
        </w:rPr>
        <w:t xml:space="preserve">1.5. Регистрируясь и используя личный кабинет на сайте https://stadozon.ru, Пользователь выражает свое согласие с условиями настоящей Политики.</w:t>
      </w:r>
    </w:p>
    <w:p w:rsidR="00000000" w:rsidDel="00000000" w:rsidP="00000000" w:rsidRDefault="00000000" w:rsidRPr="00000000" w14:paraId="00000008">
      <w:pPr>
        <w:shd w:fill="ffffff" w:val="clear"/>
        <w:spacing w:after="160" w:before="160" w:lineRule="auto"/>
        <w:rPr>
          <w:color w:val="172133"/>
          <w:sz w:val="24"/>
          <w:szCs w:val="24"/>
        </w:rPr>
      </w:pPr>
      <w:r w:rsidDel="00000000" w:rsidR="00000000" w:rsidRPr="00000000">
        <w:rPr>
          <w:color w:val="172133"/>
          <w:sz w:val="24"/>
          <w:szCs w:val="24"/>
          <w:rtl w:val="0"/>
        </w:rPr>
        <w:t xml:space="preserve">1.6. Размещаемая информация на сайте Общества о субъектах персональных данных и связанных с ними товарах, животных, услугах, образовательных программах, организациях и др. носит исключительно информационный характер, не является публичной офертой, определяемой положениями Статьи 437 Гражданского кодекса РФ, собирается из публичных источников, поэтому не является коммерческой и государственной тайной. Общество не несет юридической ответственности за точность, полноту или использование такой информации третьими лицами, поскольку она предоставляется исключительно в информационно-справочных целях без гарантий ее достоверности или пригодности для конкретных целей.</w:t>
      </w:r>
    </w:p>
    <w:p w:rsidR="00000000" w:rsidDel="00000000" w:rsidP="00000000" w:rsidRDefault="00000000" w:rsidRPr="00000000" w14:paraId="00000009">
      <w:pPr>
        <w:shd w:fill="ffffff" w:val="clear"/>
        <w:spacing w:after="160" w:before="160" w:lineRule="auto"/>
        <w:rPr>
          <w:color w:val="172133"/>
          <w:sz w:val="24"/>
          <w:szCs w:val="24"/>
        </w:rPr>
      </w:pPr>
      <w:r w:rsidDel="00000000" w:rsidR="00000000" w:rsidRPr="00000000">
        <w:rPr>
          <w:color w:val="172133"/>
          <w:sz w:val="24"/>
          <w:szCs w:val="24"/>
          <w:rtl w:val="0"/>
        </w:rPr>
        <w:t xml:space="preserve">1.7. Общество периодически актуализирует настоящую Политику и вправе в одностороннем порядке в любой момент изменять ее условия. Общество рекомендует регулярно проверять содержание настоящей Политики на предмет ее возможных изменений. Если иное не предусмотрено Политикой, все вносимые в нее изменения вступают в силу с даты, указанной в Политике.</w:t>
      </w:r>
    </w:p>
    <w:p w:rsidR="00000000" w:rsidDel="00000000" w:rsidP="00000000" w:rsidRDefault="00000000" w:rsidRPr="00000000" w14:paraId="0000000A">
      <w:pPr>
        <w:shd w:fill="ffffff" w:val="clear"/>
        <w:spacing w:after="160" w:before="160" w:lineRule="auto"/>
        <w:rPr>
          <w:color w:val="172133"/>
          <w:sz w:val="24"/>
          <w:szCs w:val="24"/>
        </w:rPr>
      </w:pPr>
      <w:r w:rsidDel="00000000" w:rsidR="00000000" w:rsidRPr="00000000">
        <w:rPr>
          <w:rtl w:val="0"/>
        </w:rPr>
      </w:r>
    </w:p>
    <w:p w:rsidR="00000000" w:rsidDel="00000000" w:rsidP="00000000" w:rsidRDefault="00000000" w:rsidRPr="00000000" w14:paraId="0000000B">
      <w:pPr>
        <w:shd w:fill="ffffff" w:val="clear"/>
        <w:spacing w:after="160" w:before="160" w:lineRule="auto"/>
        <w:rPr>
          <w:color w:val="172133"/>
          <w:sz w:val="24"/>
          <w:szCs w:val="24"/>
        </w:rPr>
      </w:pPr>
      <w:r w:rsidDel="00000000" w:rsidR="00000000" w:rsidRPr="00000000">
        <w:rPr>
          <w:color w:val="172133"/>
          <w:sz w:val="24"/>
          <w:szCs w:val="24"/>
          <w:rtl w:val="0"/>
        </w:rPr>
        <w:t xml:space="preserve">1.8. Во всем ином, что не предусмотрено настоящей Политикой, Общество руководствуется положениями действующего законодательства Российской Федерации.</w:t>
      </w:r>
    </w:p>
    <w:p w:rsidR="00000000" w:rsidDel="00000000" w:rsidP="00000000" w:rsidRDefault="00000000" w:rsidRPr="00000000" w14:paraId="0000000C">
      <w:pPr>
        <w:pStyle w:val="Heading2"/>
        <w:keepNext w:val="0"/>
        <w:keepLines w:val="0"/>
        <w:shd w:fill="ffffff" w:val="clear"/>
        <w:spacing w:after="180" w:before="480" w:line="319.20000000000005" w:lineRule="auto"/>
        <w:rPr>
          <w:b w:val="1"/>
          <w:bCs w:val="1"/>
          <w:color w:val="172133"/>
          <w:sz w:val="24"/>
          <w:szCs w:val="24"/>
        </w:rPr>
      </w:pPr>
      <w:bookmarkStart w:colFirst="0" w:colLast="0" w:name="_pwqw9b9pm0au" w:id="2"/>
      <w:bookmarkEnd w:id="2"/>
      <w:r w:rsidDel="00000000" w:rsidR="00000000" w:rsidRPr="00000000">
        <w:rPr>
          <w:b w:val="1"/>
          <w:bCs w:val="1"/>
          <w:color w:val="172133"/>
          <w:sz w:val="24"/>
          <w:szCs w:val="24"/>
          <w:rtl w:val="0"/>
        </w:rPr>
        <w:t xml:space="preserve">2. Термины</w:t>
      </w:r>
    </w:p>
    <w:p w:rsidR="00000000" w:rsidDel="00000000" w:rsidP="00000000" w:rsidRDefault="00000000" w:rsidRPr="00000000" w14:paraId="0000000D">
      <w:pPr>
        <w:shd w:fill="ffffff" w:val="clear"/>
        <w:spacing w:after="160" w:before="160" w:lineRule="auto"/>
        <w:rPr>
          <w:color w:val="172133"/>
          <w:sz w:val="24"/>
          <w:szCs w:val="24"/>
        </w:rPr>
      </w:pPr>
      <w:r w:rsidDel="00000000" w:rsidR="00000000" w:rsidRPr="00000000">
        <w:rPr>
          <w:color w:val="172133"/>
          <w:sz w:val="24"/>
          <w:szCs w:val="24"/>
          <w:rtl w:val="0"/>
        </w:rPr>
        <w:t xml:space="preserve">2.1. Персональные данные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любая информация, относящаяся к прямо или косвенно определенному или определяемому физическому лицу (субъекту персональных данных). К такой информации, в частности, можно отнести: ФИО, год, месяц, дата и место рождения, адрес, сведения о семейном, социальном, имущественном положении, сведения об образовании, профессии, доходах, а также другую информацию, позволяющую по совокупности определить (идентифицировать) субъекта персональных данных.</w:t>
      </w:r>
    </w:p>
    <w:p w:rsidR="00000000" w:rsidDel="00000000" w:rsidP="00000000" w:rsidRDefault="00000000" w:rsidRPr="00000000" w14:paraId="0000000E">
      <w:pPr>
        <w:shd w:fill="ffffff" w:val="clear"/>
        <w:spacing w:after="160" w:before="160" w:lineRule="auto"/>
        <w:rPr>
          <w:color w:val="172133"/>
          <w:sz w:val="24"/>
          <w:szCs w:val="24"/>
        </w:rPr>
      </w:pPr>
      <w:r w:rsidDel="00000000" w:rsidR="00000000" w:rsidRPr="00000000">
        <w:rPr>
          <w:color w:val="172133"/>
          <w:sz w:val="24"/>
          <w:szCs w:val="24"/>
          <w:rtl w:val="0"/>
        </w:rPr>
        <w:t xml:space="preserve">2.2. Обработка персональных данных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0F">
      <w:pPr>
        <w:shd w:fill="ffffff" w:val="clear"/>
        <w:spacing w:after="160" w:before="160" w:lineRule="auto"/>
        <w:rPr>
          <w:color w:val="172133"/>
          <w:sz w:val="24"/>
          <w:szCs w:val="24"/>
        </w:rPr>
      </w:pPr>
      <w:r w:rsidDel="00000000" w:rsidR="00000000" w:rsidRPr="00000000">
        <w:rPr>
          <w:color w:val="172133"/>
          <w:sz w:val="24"/>
          <w:szCs w:val="24"/>
          <w:rtl w:val="0"/>
        </w:rPr>
        <w:t xml:space="preserve">2.3. Субъект персональных данных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физическое лицо, чьи персональные данные обрабатываются.</w:t>
      </w:r>
    </w:p>
    <w:p w:rsidR="00000000" w:rsidDel="00000000" w:rsidP="00000000" w:rsidRDefault="00000000" w:rsidRPr="00000000" w14:paraId="00000010">
      <w:pPr>
        <w:shd w:fill="ffffff" w:val="clear"/>
        <w:spacing w:after="160" w:before="160" w:lineRule="auto"/>
        <w:rPr>
          <w:color w:val="172133"/>
          <w:sz w:val="24"/>
          <w:szCs w:val="24"/>
        </w:rPr>
      </w:pPr>
      <w:r w:rsidDel="00000000" w:rsidR="00000000" w:rsidRPr="00000000">
        <w:rPr>
          <w:color w:val="172133"/>
          <w:sz w:val="24"/>
          <w:szCs w:val="24"/>
          <w:rtl w:val="0"/>
        </w:rPr>
        <w:t xml:space="preserve">2.4. Оператор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лицо, самостоятельно или совместно с иными лицами организующее и (или) осуществляющее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Для целей настоящей Политики Общество, обрабатывая персональные данные, является Оператором, если иное прямо не указано в Политике.</w:t>
      </w:r>
    </w:p>
    <w:p w:rsidR="00000000" w:rsidDel="00000000" w:rsidP="00000000" w:rsidRDefault="00000000" w:rsidRPr="00000000" w14:paraId="00000011">
      <w:pPr>
        <w:shd w:fill="ffffff" w:val="clear"/>
        <w:spacing w:after="160" w:before="160" w:lineRule="auto"/>
        <w:rPr>
          <w:color w:val="172133"/>
          <w:sz w:val="24"/>
          <w:szCs w:val="24"/>
        </w:rPr>
      </w:pPr>
      <w:r w:rsidDel="00000000" w:rsidR="00000000" w:rsidRPr="00000000">
        <w:rPr>
          <w:color w:val="172133"/>
          <w:sz w:val="24"/>
          <w:szCs w:val="24"/>
          <w:rtl w:val="0"/>
        </w:rPr>
        <w:t xml:space="preserve">2.5. Обработчик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любое лицо, которое на основании договора с оператором осуществляет обработку персональных данных по поручению такого оператора, действуя от имени и (или) в интересах последнего при обработке персональных данных. Оператор несет ответственность перед субъектом персональных данных за действия или бездействия обработчика. Обработчик несет ответственность перед оператором.</w:t>
      </w:r>
    </w:p>
    <w:p w:rsidR="00000000" w:rsidDel="00000000" w:rsidP="00000000" w:rsidRDefault="00000000" w:rsidRPr="00000000" w14:paraId="00000012">
      <w:pPr>
        <w:shd w:fill="ffffff" w:val="clear"/>
        <w:spacing w:after="160" w:before="160" w:lineRule="auto"/>
        <w:rPr>
          <w:color w:val="172133"/>
          <w:sz w:val="24"/>
          <w:szCs w:val="24"/>
        </w:rPr>
      </w:pPr>
      <w:r w:rsidDel="00000000" w:rsidR="00000000" w:rsidRPr="00000000">
        <w:rPr>
          <w:color w:val="172133"/>
          <w:sz w:val="24"/>
          <w:szCs w:val="24"/>
          <w:rtl w:val="0"/>
        </w:rPr>
        <w:t xml:space="preserve">2.6. Прочие термины используются в настоящей Политике в соответствии со значениями, определяемыми действующим законодательством Российской Федерации, если иное прямо не указано в Политике.</w:t>
      </w:r>
    </w:p>
    <w:p w:rsidR="00000000" w:rsidDel="00000000" w:rsidP="00000000" w:rsidRDefault="00000000" w:rsidRPr="00000000" w14:paraId="00000013">
      <w:pPr>
        <w:pStyle w:val="Heading2"/>
        <w:keepNext w:val="0"/>
        <w:keepLines w:val="0"/>
        <w:shd w:fill="ffffff" w:val="clear"/>
        <w:spacing w:after="180" w:before="480" w:line="319.20000000000005" w:lineRule="auto"/>
        <w:rPr>
          <w:color w:val="172133"/>
          <w:sz w:val="24"/>
          <w:szCs w:val="24"/>
        </w:rPr>
      </w:pPr>
      <w:bookmarkStart w:colFirst="0" w:colLast="0" w:name="_1rp8e84q5654" w:id="3"/>
      <w:bookmarkEnd w:id="3"/>
      <w:r w:rsidDel="00000000" w:rsidR="00000000" w:rsidRPr="00000000">
        <w:rPr>
          <w:b w:val="1"/>
          <w:bCs w:val="1"/>
          <w:color w:val="172133"/>
          <w:sz w:val="24"/>
          <w:szCs w:val="24"/>
          <w:rtl w:val="0"/>
        </w:rPr>
        <w:t xml:space="preserve">3. Порядок, цели сбора и условия обработки персональных данных, правовое </w:t>
      </w:r>
      <w:r w:rsidDel="00000000" w:rsidR="00000000" w:rsidRPr="00000000">
        <w:rPr>
          <w:b w:val="1"/>
          <w:bCs w:val="1"/>
          <w:color w:val="172133"/>
          <w:sz w:val="24"/>
          <w:szCs w:val="24"/>
          <w:rtl w:val="0"/>
        </w:rPr>
        <w:t xml:space="preserve">обоснование</w:t>
      </w:r>
      <w:r w:rsidDel="00000000" w:rsidR="00000000" w:rsidRPr="00000000">
        <w:rPr>
          <w:b w:val="1"/>
          <w:bCs w:val="1"/>
          <w:color w:val="172133"/>
          <w:sz w:val="24"/>
          <w:szCs w:val="24"/>
          <w:rtl w:val="0"/>
        </w:rPr>
        <w:t xml:space="preserve"> обработки персональных данных</w:t>
      </w:r>
      <w:r w:rsidDel="00000000" w:rsidR="00000000" w:rsidRPr="00000000">
        <w:rPr>
          <w:rtl w:val="0"/>
        </w:rPr>
      </w:r>
    </w:p>
    <w:p w:rsidR="00000000" w:rsidDel="00000000" w:rsidP="00000000" w:rsidRDefault="00000000" w:rsidRPr="00000000" w14:paraId="00000014">
      <w:pPr>
        <w:shd w:fill="ffffff" w:val="clear"/>
        <w:spacing w:after="160" w:before="160" w:lineRule="auto"/>
        <w:rPr>
          <w:color w:val="172133"/>
          <w:sz w:val="24"/>
          <w:szCs w:val="24"/>
        </w:rPr>
      </w:pPr>
      <w:r w:rsidDel="00000000" w:rsidR="00000000" w:rsidRPr="00000000">
        <w:rPr>
          <w:color w:val="172133"/>
          <w:sz w:val="24"/>
          <w:szCs w:val="24"/>
          <w:rtl w:val="0"/>
        </w:rPr>
        <w:t xml:space="preserve">3.1. Под безопасностью персональных данных Общество понимает защищенность персональных данных от неправомерного или случайного доступа к ним третьих лиц, распространения персональных данных, а также от иных неправомерных действий в отношении персональных данных и принимает необходимые правовые, организационные и технические меры для защиты персональных данных.</w:t>
      </w:r>
      <w:r w:rsidDel="00000000" w:rsidR="00000000" w:rsidRPr="00000000">
        <w:rPr>
          <w:rtl w:val="0"/>
        </w:rPr>
      </w:r>
    </w:p>
    <w:p w:rsidR="00000000" w:rsidDel="00000000" w:rsidP="00000000" w:rsidRDefault="00000000" w:rsidRPr="00000000" w14:paraId="00000015">
      <w:pPr>
        <w:shd w:fill="ffffff" w:val="clear"/>
        <w:spacing w:after="160" w:before="160" w:lineRule="auto"/>
        <w:rPr>
          <w:color w:val="172133"/>
          <w:sz w:val="24"/>
          <w:szCs w:val="24"/>
        </w:rPr>
      </w:pPr>
      <w:r w:rsidDel="00000000" w:rsidR="00000000" w:rsidRPr="00000000">
        <w:rPr>
          <w:color w:val="172133"/>
          <w:sz w:val="24"/>
          <w:szCs w:val="24"/>
          <w:rtl w:val="0"/>
        </w:rPr>
        <w:t xml:space="preserve">3.2. Обработка и обеспечение безопасности персональных данных в Обществе осуществляется в соответствии с требованиями Конституции Российской Федерации, Федерального закона № 152-ФЗ «О персональных данных», подзаконных актов, других определяющих случаи и особенности обработки персональных данных законов Российской Федерации, а также руководящих и методических документов Правительства Российской Федерации, Минцифры России, Роскомнадзора, ФСТЭК России и ФСБ России.</w:t>
      </w:r>
    </w:p>
    <w:p w:rsidR="00000000" w:rsidDel="00000000" w:rsidP="00000000" w:rsidRDefault="00000000" w:rsidRPr="00000000" w14:paraId="00000016">
      <w:pPr>
        <w:shd w:fill="ffffff" w:val="clear"/>
        <w:spacing w:after="160" w:before="160" w:lineRule="auto"/>
        <w:rPr>
          <w:color w:val="172133"/>
          <w:sz w:val="24"/>
          <w:szCs w:val="24"/>
        </w:rPr>
      </w:pPr>
      <w:r w:rsidDel="00000000" w:rsidR="00000000" w:rsidRPr="00000000">
        <w:rPr>
          <w:color w:val="172133"/>
          <w:sz w:val="24"/>
          <w:szCs w:val="24"/>
          <w:rtl w:val="0"/>
        </w:rPr>
        <w:t xml:space="preserve">3.3. Общество собирает, обрабатывает и хранит персональные данные  в следующих случаях: 1) осуществление Обществом деятельности в сфере электронной коммерции в качестве владельца агрегатора информации о товарах (услугах) </w:t>
      </w:r>
      <w:r w:rsidDel="00000000" w:rsidR="00000000" w:rsidRPr="00000000">
        <w:rPr>
          <w:color w:val="333333"/>
          <w:sz w:val="24"/>
          <w:szCs w:val="24"/>
          <w:rtl w:val="0"/>
        </w:rPr>
        <w:t xml:space="preserve">–</w:t>
      </w:r>
      <w:r w:rsidDel="00000000" w:rsidR="00000000" w:rsidRPr="00000000">
        <w:rPr>
          <w:color w:val="172133"/>
          <w:sz w:val="24"/>
          <w:szCs w:val="24"/>
          <w:rtl w:val="0"/>
        </w:rPr>
        <w:t xml:space="preserve"> онлайн-маркетплейса на сайте https://stadozon.ru; 2) оформление и регулирование трудовых и иных непосредственно связанных с ними отношений; 3) осуществление Обществом обычной хозяйственной деятельности в качестве юридического лица; 4) осуществление и исполнение, возложенных законодательством Российской Федерации на Оператора функций, полномочий и обязанностей на основании и в соответствии со ст.ст. 23, 24 Конституции Российской Федерации; Федеральным законом «О персональных данных» ; Федеральным законом «Об информации, информационных технология и о защите информации» и другими требованиями законодательства Российской Федерации в области обработки и защиты персональных данных.</w:t>
      </w:r>
    </w:p>
    <w:p w:rsidR="00000000" w:rsidDel="00000000" w:rsidP="00000000" w:rsidRDefault="00000000" w:rsidRPr="00000000" w14:paraId="00000017">
      <w:pPr>
        <w:shd w:fill="ffffff" w:val="clear"/>
        <w:spacing w:after="160" w:before="160" w:lineRule="auto"/>
        <w:rPr>
          <w:color w:val="172133"/>
          <w:sz w:val="24"/>
          <w:szCs w:val="24"/>
        </w:rPr>
      </w:pPr>
      <w:r w:rsidDel="00000000" w:rsidR="00000000" w:rsidRPr="00000000">
        <w:rPr>
          <w:color w:val="172133"/>
          <w:sz w:val="24"/>
          <w:szCs w:val="24"/>
          <w:rtl w:val="0"/>
        </w:rPr>
        <w:t xml:space="preserve">3.4. Сроки и условия прекращения обработки и хранения персональных данных субъекта персональных данных определяются в установленном законодательством Российской Федерации порядке.</w:t>
      </w:r>
    </w:p>
    <w:p w:rsidR="00000000" w:rsidDel="00000000" w:rsidP="00000000" w:rsidRDefault="00000000" w:rsidRPr="00000000" w14:paraId="00000018">
      <w:pPr>
        <w:shd w:fill="ffffff" w:val="clear"/>
        <w:spacing w:after="160" w:before="160" w:lineRule="auto"/>
        <w:rPr>
          <w:color w:val="172133"/>
          <w:sz w:val="24"/>
          <w:szCs w:val="24"/>
        </w:rPr>
      </w:pPr>
      <w:r w:rsidDel="00000000" w:rsidR="00000000" w:rsidRPr="00000000">
        <w:rPr>
          <w:color w:val="172133"/>
          <w:sz w:val="24"/>
          <w:szCs w:val="24"/>
          <w:rtl w:val="0"/>
        </w:rPr>
        <w:t xml:space="preserve">3.5. В случае отзыва Пользователем согласия на обработку его персональных данных Оператор обязуется прекратить их обработку или обеспечить прекращение такой обработки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в срок, не превышающий тридцати дней с даты поступления указанного отзыва.</w:t>
      </w:r>
    </w:p>
    <w:p w:rsidR="00000000" w:rsidDel="00000000" w:rsidP="00000000" w:rsidRDefault="00000000" w:rsidRPr="00000000" w14:paraId="00000019">
      <w:pPr>
        <w:shd w:fill="ffffff" w:val="clear"/>
        <w:spacing w:after="160" w:before="160" w:lineRule="auto"/>
        <w:rPr>
          <w:color w:val="172133"/>
          <w:sz w:val="24"/>
          <w:szCs w:val="24"/>
        </w:rPr>
      </w:pPr>
      <w:r w:rsidDel="00000000" w:rsidR="00000000" w:rsidRPr="00000000">
        <w:rPr>
          <w:color w:val="172133"/>
          <w:sz w:val="24"/>
          <w:szCs w:val="24"/>
          <w:rtl w:val="0"/>
        </w:rPr>
        <w:t xml:space="preserve">3.6. Пользователь предоставляет Оператору свои персональные данные, включая, но не ограничиваясь: Ф.И.О., номер телефона, адрес электронной почты, адрес места нахождения, название организации от которой действует Пользователь, пол, дату рождения, сведения об образовании и предоставляемых услугах. Оператор может осуществлять записи телефонных переговоров с Пользователем. </w:t>
      </w:r>
    </w:p>
    <w:p w:rsidR="00000000" w:rsidDel="00000000" w:rsidP="00000000" w:rsidRDefault="00000000" w:rsidRPr="00000000" w14:paraId="0000001A">
      <w:pPr>
        <w:shd w:fill="ffffff" w:val="clear"/>
        <w:spacing w:after="160" w:before="160" w:lineRule="auto"/>
        <w:rPr>
          <w:color w:val="172133"/>
          <w:sz w:val="24"/>
          <w:szCs w:val="24"/>
        </w:rPr>
      </w:pPr>
      <w:r w:rsidDel="00000000" w:rsidR="00000000" w:rsidRPr="00000000">
        <w:rPr>
          <w:color w:val="172133"/>
          <w:sz w:val="24"/>
          <w:szCs w:val="24"/>
          <w:rtl w:val="0"/>
        </w:rPr>
        <w:t xml:space="preserve">3.7. Сбор персональных данных Пользователя осуществляется на сайте  https://stadozon.ru при регистрации, а также в дальнейшем при внесении Пользователем по своей инициативе дополнительных сведений о себе с помощью инструментария сайта, создания карточек услуг, загрузку файлов с резюме и т.д.</w:t>
      </w:r>
    </w:p>
    <w:p w:rsidR="00000000" w:rsidDel="00000000" w:rsidP="00000000" w:rsidRDefault="00000000" w:rsidRPr="00000000" w14:paraId="0000001B">
      <w:pPr>
        <w:shd w:fill="ffffff" w:val="clear"/>
        <w:spacing w:after="160" w:before="160" w:lineRule="auto"/>
        <w:rPr>
          <w:color w:val="172133"/>
          <w:sz w:val="24"/>
          <w:szCs w:val="24"/>
        </w:rPr>
      </w:pPr>
      <w:r w:rsidDel="00000000" w:rsidR="00000000" w:rsidRPr="00000000">
        <w:rPr>
          <w:color w:val="172133"/>
          <w:sz w:val="24"/>
          <w:szCs w:val="24"/>
          <w:rtl w:val="0"/>
        </w:rPr>
        <w:t xml:space="preserve">3.8. Персональные данные Пользователей хранятся исключительно на электронных носителях. </w:t>
      </w:r>
    </w:p>
    <w:p w:rsidR="00000000" w:rsidDel="00000000" w:rsidP="00000000" w:rsidRDefault="00000000" w:rsidRPr="00000000" w14:paraId="0000001C">
      <w:pPr>
        <w:shd w:fill="ffffff" w:val="clear"/>
        <w:spacing w:after="160" w:before="160" w:lineRule="auto"/>
        <w:rPr>
          <w:color w:val="172133"/>
          <w:sz w:val="24"/>
          <w:szCs w:val="24"/>
        </w:rPr>
      </w:pPr>
      <w:r w:rsidDel="00000000" w:rsidR="00000000" w:rsidRPr="00000000">
        <w:rPr>
          <w:color w:val="172133"/>
          <w:sz w:val="24"/>
          <w:szCs w:val="24"/>
          <w:rtl w:val="0"/>
        </w:rPr>
        <w:t xml:space="preserve">3.9. Оператор может использовать технологию «cookies», которая не собирает конфиденциальную информацию и не передает её третьим лицам. Оператор получает информацию об IP-адресе посетителя веб-сайта https://stadozon.ru. Данная информация не используется для установления личности посетителя и не подлежит передаче третьим лицам. В соответствии с п. 4 ст. 16 Федерального закона «Об информации, информационных технологиях и о защите информации» Оператор обязуется предотвращать ставшие известными попытки несанкционированного доступа к информации и/или передачу ее лицам, не имеющим непосредственного отношения к исполнению заказов, своевременно обнаруживать и пресекать такие факты.</w:t>
      </w:r>
    </w:p>
    <w:p w:rsidR="00000000" w:rsidDel="00000000" w:rsidP="00000000" w:rsidRDefault="00000000" w:rsidRPr="00000000" w14:paraId="0000001D">
      <w:pPr>
        <w:shd w:fill="ffffff" w:val="clear"/>
        <w:spacing w:after="160" w:before="160" w:lineRule="auto"/>
        <w:rPr>
          <w:color w:val="172133"/>
          <w:sz w:val="24"/>
          <w:szCs w:val="24"/>
        </w:rPr>
      </w:pPr>
      <w:r w:rsidDel="00000000" w:rsidR="00000000" w:rsidRPr="00000000">
        <w:rPr>
          <w:color w:val="172133"/>
          <w:sz w:val="24"/>
          <w:szCs w:val="24"/>
          <w:rtl w:val="0"/>
        </w:rPr>
        <w:t xml:space="preserve">3.10. Оператор может обрабатывать информацию, полученную в результате действий самого Пользователя на сайте (размещение фотографий, в том числе скан-копий или фотокопий любых документов добавлении видеозаписей, отзывов, и т.д.). Для целей выполнения соглашений с Пользователем, в случаях, когда последний является прямо или косвенно выгодоприобретателем, либо поручителем, обработка персональных данных может производиться без согласия Пользователя по тем персональным данным, которые были получены от Пользователя в добровольном порядке, в том числе по соглашениям/договорам, заключенным между ООО «Генетическое совершенствование» и Пользователем по технологии заключения соглашения путём проставления Пользователем галочки в специальном поле-квадрате на сайте Общества. Проставление галочки означает полное согласие без каких либо исключений со всем условиями соглашений, правил, политик, договоров, которые предоставляются Пользователю для ознакомления и прочтения перед проставлением соответствующей галочки в специальном поле квадрате.</w:t>
      </w:r>
    </w:p>
    <w:p w:rsidR="00000000" w:rsidDel="00000000" w:rsidP="00000000" w:rsidRDefault="00000000" w:rsidRPr="00000000" w14:paraId="0000001E">
      <w:pPr>
        <w:shd w:fill="ffffff" w:val="clear"/>
        <w:spacing w:after="160" w:before="160" w:lineRule="auto"/>
        <w:rPr>
          <w:color w:val="172133"/>
          <w:sz w:val="24"/>
          <w:szCs w:val="24"/>
        </w:rPr>
      </w:pPr>
      <w:r w:rsidDel="00000000" w:rsidR="00000000" w:rsidRPr="00000000">
        <w:rPr>
          <w:color w:val="172133"/>
          <w:sz w:val="24"/>
          <w:szCs w:val="24"/>
          <w:rtl w:val="0"/>
        </w:rPr>
        <w:t xml:space="preserve">3.11. Заключение соглашения по технологии заключения соглашения путём проставления Пользователем галочки в специальном поле-квадрате на сайте Общества, свидетельствует о явном и выраженном согласии Пользователя со всеми условиями Общества, в порядке свободного волеизъявления и о наличии у Пользователя возможности отказаться от условий, в случае несогласия. При отсутствии согласия Пользователя, заключение соглашения не происходит, ввиду того, что ни при каких обстоятельствах Общество не использует технологию заранее проставленных галочек в своих формах.</w:t>
      </w:r>
    </w:p>
    <w:p w:rsidR="00000000" w:rsidDel="00000000" w:rsidP="00000000" w:rsidRDefault="00000000" w:rsidRPr="00000000" w14:paraId="0000001F">
      <w:pPr>
        <w:shd w:fill="ffffff" w:val="clear"/>
        <w:spacing w:after="160" w:before="160" w:lineRule="auto"/>
        <w:rPr>
          <w:color w:val="172133"/>
          <w:sz w:val="24"/>
          <w:szCs w:val="24"/>
        </w:rPr>
      </w:pPr>
      <w:r w:rsidDel="00000000" w:rsidR="00000000" w:rsidRPr="00000000">
        <w:rPr>
          <w:color w:val="172133"/>
          <w:sz w:val="24"/>
          <w:szCs w:val="24"/>
          <w:rtl w:val="0"/>
        </w:rPr>
        <w:t xml:space="preserve">3.12. По запросу Оператора, Пользователю может быть предложено дополнительно предоставить необходимые данные в целях исполнения Оператором обязательств перед Пользователем, вытекающих из договора. Оператор вправе, запросить у Пользователя в виде электронного файла фото- или скан-копию документа, удостоверяющего личность, а также иную дополнительную информацию, которая, по усмотрению Оператора, будет считаться необходимой и достаточной для идентификации Пользователя, а также для обеспечения безопасности персональных данных Пользователя, а также для исключения любых возможных попыток злоупотребления, нарушения прав третьих лиц, для осуществления мер по безопасности финансовых и имущественных интересов третьих лиц, и т.д. </w:t>
      </w:r>
    </w:p>
    <w:p w:rsidR="00000000" w:rsidDel="00000000" w:rsidP="00000000" w:rsidRDefault="00000000" w:rsidRPr="00000000" w14:paraId="00000020">
      <w:pPr>
        <w:shd w:fill="ffffff" w:val="clear"/>
        <w:spacing w:after="160" w:before="160" w:lineRule="auto"/>
        <w:rPr>
          <w:color w:val="172133"/>
          <w:sz w:val="24"/>
          <w:szCs w:val="24"/>
        </w:rPr>
      </w:pPr>
      <w:r w:rsidDel="00000000" w:rsidR="00000000" w:rsidRPr="00000000">
        <w:rPr>
          <w:color w:val="172133"/>
          <w:sz w:val="24"/>
          <w:szCs w:val="24"/>
          <w:rtl w:val="0"/>
        </w:rPr>
        <w:t xml:space="preserve">3.13. Оператор действует оптимально и рационально, считая, что Пользователь обладает всеми необходимыми правами (дееспособностью, правоспособностью, включая возможность приобретения товаров и услуг, имеющих возрастные ограничения, либо требующих наличия специальных разрешений у Пользователя), позволяющими ему осуществлять регистрацию и использовать сервисы Общества, а также считает, что Пользователь указывает достоверную информацию о себе в объёмах, необходимых для регистрации и последующего использования сайтом и его сервисами, считает, что Пользователь передаёт Оператору свои персональные данные после выражения согласия с настоящей Политикой.</w:t>
      </w:r>
    </w:p>
    <w:p w:rsidR="00000000" w:rsidDel="00000000" w:rsidP="00000000" w:rsidRDefault="00000000" w:rsidRPr="00000000" w14:paraId="00000021">
      <w:pPr>
        <w:shd w:fill="ffffff" w:val="clear"/>
        <w:spacing w:after="160" w:before="160" w:lineRule="auto"/>
        <w:rPr>
          <w:color w:val="172133"/>
          <w:sz w:val="24"/>
          <w:szCs w:val="24"/>
        </w:rPr>
      </w:pPr>
      <w:r w:rsidDel="00000000" w:rsidR="00000000" w:rsidRPr="00000000">
        <w:rPr>
          <w:color w:val="172133"/>
          <w:sz w:val="24"/>
          <w:szCs w:val="24"/>
          <w:rtl w:val="0"/>
        </w:rPr>
        <w:t xml:space="preserve">3.14. Пользователь осознаёт, что публикуя отзывы и комментарии, а также фотографии к ним, которые по своему назначению и смыслу обращены к неопределенному кругу лиц (другим Пользователем, посетителям сайта, и т.п.) оказываются доступными для общего обозрения, для копирования и дальнейшего распространения. Соответственно, указанные сведения Пользователем должны сообщаться и публиковаться с особой избирательностью по своему усмотрению. Оператор не несёт ответственность за возможный моральный или материальный вред, который может быть причинён Пользователю третьими лицами, вследствие всякого воздействия на Пользователя с использованием его персональных данных, опубликованных самим Пользователем на сайте и сервисах Общества.</w:t>
      </w:r>
    </w:p>
    <w:p w:rsidR="00000000" w:rsidDel="00000000" w:rsidP="00000000" w:rsidRDefault="00000000" w:rsidRPr="00000000" w14:paraId="00000022">
      <w:pPr>
        <w:shd w:fill="ffffff" w:val="clear"/>
        <w:spacing w:after="160" w:before="160" w:lineRule="auto"/>
        <w:rPr>
          <w:color w:val="172133"/>
          <w:sz w:val="24"/>
          <w:szCs w:val="24"/>
        </w:rPr>
      </w:pPr>
      <w:r w:rsidDel="00000000" w:rsidR="00000000" w:rsidRPr="00000000">
        <w:rPr>
          <w:color w:val="172133"/>
          <w:sz w:val="24"/>
          <w:szCs w:val="24"/>
          <w:rtl w:val="0"/>
        </w:rPr>
        <w:t xml:space="preserve">3.15.При обработке персональных данных Общество придерживается следующих принципов: а) законности целей и способов обработки персональных данных; б) ограничения обработки персональных данных достижением конкретных, заранее определенных и законных целей; в) соответствия объема и характера обрабатываемых персональных данных, способов обработки персональных данных целям обработки персональных данных; г) недопущения обработки персональных данных, несовместимой с целями сбора персональных данных; д) недопущения объединения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23">
      <w:pPr>
        <w:shd w:fill="ffffff" w:val="clear"/>
        <w:spacing w:after="160" w:before="160" w:lineRule="auto"/>
        <w:rPr>
          <w:color w:val="172133"/>
          <w:sz w:val="24"/>
          <w:szCs w:val="24"/>
        </w:rPr>
      </w:pPr>
      <w:r w:rsidDel="00000000" w:rsidR="00000000" w:rsidRPr="00000000">
        <w:rPr>
          <w:color w:val="172133"/>
          <w:sz w:val="24"/>
          <w:szCs w:val="24"/>
          <w:rtl w:val="0"/>
        </w:rPr>
        <w:t xml:space="preserve">3.16.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Общества. Заполняя соответствующие формы и/или отправляя свои персональные данные Оператору, Пользователь явно и недвусмысленно в добровольном порядке выражает свое согласие с данной Политикой, а также со всеми возможными условиями Оператора.</w:t>
      </w:r>
    </w:p>
    <w:p w:rsidR="00000000" w:rsidDel="00000000" w:rsidP="00000000" w:rsidRDefault="00000000" w:rsidRPr="00000000" w14:paraId="00000024">
      <w:pPr>
        <w:shd w:fill="ffffff" w:val="clear"/>
        <w:spacing w:after="160" w:before="160" w:lineRule="auto"/>
        <w:rPr>
          <w:color w:val="172133"/>
          <w:sz w:val="24"/>
          <w:szCs w:val="24"/>
        </w:rPr>
      </w:pPr>
      <w:r w:rsidDel="00000000" w:rsidR="00000000" w:rsidRPr="00000000">
        <w:rPr>
          <w:color w:val="172133"/>
          <w:sz w:val="24"/>
          <w:szCs w:val="24"/>
          <w:rtl w:val="0"/>
        </w:rPr>
        <w:t xml:space="preserve">3.17. Оператор вправе передать персональные данные субъекта персональных данных третьим лицам в следующих случаях: а) Субъект персональных данных явно выразил свое согласие на такие действия; б)  Передача предусмотрена действующим законодательством Российской Федерации в рамках установленной процедуры.</w:t>
      </w:r>
    </w:p>
    <w:p w:rsidR="00000000" w:rsidDel="00000000" w:rsidP="00000000" w:rsidRDefault="00000000" w:rsidRPr="00000000" w14:paraId="00000025">
      <w:pPr>
        <w:shd w:fill="ffffff" w:val="clear"/>
        <w:spacing w:after="160" w:before="160" w:lineRule="auto"/>
        <w:rPr>
          <w:color w:val="172133"/>
          <w:sz w:val="24"/>
          <w:szCs w:val="24"/>
        </w:rPr>
      </w:pPr>
      <w:r w:rsidDel="00000000" w:rsidR="00000000" w:rsidRPr="00000000">
        <w:rPr>
          <w:color w:val="172133"/>
          <w:sz w:val="24"/>
          <w:szCs w:val="24"/>
          <w:rtl w:val="0"/>
        </w:rPr>
        <w:t xml:space="preserve">3.18. Пользователь соглашается с тем, что Оператор вправе предоставить его персональные данные партнёрам (к примеру, юридическим и физическим лицам, пользующимся агрегатором информации о товарах (услугах) Общества в качестве Исполнителей или Продавцов, либо организациям, осуществляющим проведение расчетов между Пользователем и торговой площадкой, либо между Пользователем и Продавцом, либо между Пользователем и Партнёром), другим третьим лицам, в частности, курьерским службам, организациям почтовой связи, операторам связи, исключительно в целях выполнения заказа или иного действия/поручения по инициативе Пользователя, оформленного на сайте Общества в процессе пользования личным кабинетом, когда без передачи персональных данных Пользователя отсутствует иная техническая возможность осуществить инициированную Пользователем сделку, либо иную операцию, которая представлена для осуществления на выбор и по усмотрению Пользователя, в рамках правоотношений, при которых Пользователь является прямо или косвенно выгодоприобретателем, либо когда правоотношения возникли вследствие того, когда Пользователь являлся выгодоприобретателем.</w:t>
      </w:r>
    </w:p>
    <w:p w:rsidR="00000000" w:rsidDel="00000000" w:rsidP="00000000" w:rsidRDefault="00000000" w:rsidRPr="00000000" w14:paraId="00000026">
      <w:pPr>
        <w:shd w:fill="ffffff" w:val="clear"/>
        <w:spacing w:after="160" w:before="160" w:lineRule="auto"/>
        <w:rPr>
          <w:b w:val="1"/>
          <w:bCs w:val="1"/>
          <w:color w:val="172133"/>
          <w:sz w:val="24"/>
          <w:szCs w:val="24"/>
        </w:rPr>
      </w:pPr>
      <w:r w:rsidDel="00000000" w:rsidR="00000000" w:rsidRPr="00000000">
        <w:rPr>
          <w:color w:val="172133"/>
          <w:sz w:val="24"/>
          <w:szCs w:val="24"/>
          <w:rtl w:val="0"/>
        </w:rPr>
        <w:t xml:space="preserve">3.19. Общество вправе поручить обработку персональных данных Обработчикам на основании заключаемых с ними договоров. Это означает, что Общество делегирует часть своих функций определенному им лицу, которое при этом действует от имени или в интересах Общества. Общество привлекает таких лиц, когда не обладает необходимым уровнем знаний или ресурсов для достижения соответствующего результата (например, когда Обществу необходимы дополнительные вычислительные мощности для эксплуатации своих веб-сайтов и онлайн-сервисов, он может арендовать выделенные серверы у третьего лица в отсутствие собственных серверов) или когда ему более эффективно с точки зрения собственных трудозатрат и качества деятельности передать отдельные функции на аутсорсинг (например, если количество пользователей веб-сайтов и онлайн-сервисов Общества резко возрастет, ему может потребоваться обратиться к третьему лицу за услугами контактного центра по работе с клиентами). Обработчики обязуются соблюдать принципы и правила обработки персональных данных, предусмотренные Федеральным законом № 152-ФЗ «О персональных данных» (включая ст. 18.1 и ч. 5 ст. 18), иными законами и подзаконными актами. Обработчик не обязан получать согласие субъекта персональных данных на обработку его персональных данных. Если для обработки персональных данных по поручению Общества необходимо получение согласия субъекта персональных данных, такое согласие получает непосредственно Общество.</w:t>
      </w:r>
      <w:r w:rsidDel="00000000" w:rsidR="00000000" w:rsidRPr="00000000">
        <w:rPr>
          <w:rtl w:val="0"/>
        </w:rPr>
      </w:r>
    </w:p>
    <w:p w:rsidR="00000000" w:rsidDel="00000000" w:rsidP="00000000" w:rsidRDefault="00000000" w:rsidRPr="00000000" w14:paraId="00000027">
      <w:pPr>
        <w:shd w:fill="ffffff" w:val="clear"/>
        <w:spacing w:after="160" w:before="160" w:lineRule="auto"/>
        <w:rPr>
          <w:color w:val="172133"/>
          <w:sz w:val="24"/>
          <w:szCs w:val="24"/>
        </w:rPr>
      </w:pPr>
      <w:r w:rsidDel="00000000" w:rsidR="00000000" w:rsidRPr="00000000">
        <w:rPr>
          <w:color w:val="172133"/>
          <w:sz w:val="24"/>
          <w:szCs w:val="24"/>
          <w:rtl w:val="0"/>
        </w:rPr>
        <w:t xml:space="preserve">3.20. Общество при осуществлении обработки персональных данных:</w:t>
      </w:r>
    </w:p>
    <w:p w:rsidR="00000000" w:rsidDel="00000000" w:rsidP="00000000" w:rsidRDefault="00000000" w:rsidRPr="00000000" w14:paraId="00000028">
      <w:pPr>
        <w:numPr>
          <w:ilvl w:val="0"/>
          <w:numId w:val="3"/>
        </w:numPr>
        <w:shd w:fill="ffffff" w:val="clear"/>
        <w:spacing w:after="0" w:afterAutospacing="0" w:before="220" w:lineRule="auto"/>
        <w:ind w:left="720" w:hanging="360"/>
        <w:rPr>
          <w:sz w:val="24"/>
          <w:szCs w:val="24"/>
        </w:rPr>
      </w:pPr>
      <w:r w:rsidDel="00000000" w:rsidR="00000000" w:rsidRPr="00000000">
        <w:rPr>
          <w:color w:val="172133"/>
          <w:sz w:val="24"/>
          <w:szCs w:val="24"/>
          <w:rtl w:val="0"/>
        </w:rPr>
        <w:t xml:space="preserve">принимает меры, необходимые и достаточные для обеспечения выполнения требований законодательства Российской Федерации, внутренних документов и локальных нормативных актов Общества в области персональных данных;</w:t>
      </w:r>
    </w:p>
    <w:p w:rsidR="00000000" w:rsidDel="00000000" w:rsidP="00000000" w:rsidRDefault="00000000" w:rsidRPr="00000000" w14:paraId="00000029">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00000" w:rsidDel="00000000" w:rsidP="00000000" w:rsidRDefault="00000000" w:rsidRPr="00000000" w14:paraId="0000002A">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назначает лицо, ответственное за организацию обработки персональных данных в Обществе;</w:t>
      </w:r>
    </w:p>
    <w:p w:rsidR="00000000" w:rsidDel="00000000" w:rsidP="00000000" w:rsidRDefault="00000000" w:rsidRPr="00000000" w14:paraId="0000002B">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издает внутренние документы, определяющие политику Общества в отношении обработки персональных данных, локальные акты по вопросам обработки персональных данных, а также локальные акты,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000000" w:rsidDel="00000000" w:rsidP="00000000" w:rsidRDefault="00000000" w:rsidRPr="00000000" w14:paraId="0000002C">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осуществляет ознакомление работников Общества, его филиалов, представительств и структурных подразделений, непосредственно осуществляющих обработку персональных данных, с положениями законодательства Российской Федерации, внутренних документов и локальных нормативных актов Общества в области персональных данных, в том числе с требованиями к защите персональных данных, и обучение указанных работников;</w:t>
      </w:r>
    </w:p>
    <w:p w:rsidR="00000000" w:rsidDel="00000000" w:rsidP="00000000" w:rsidRDefault="00000000" w:rsidRPr="00000000" w14:paraId="0000002D">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проводит регулярные обязательные тренинги для своих работников по вопросам персональных данных;</w:t>
      </w:r>
    </w:p>
    <w:p w:rsidR="00000000" w:rsidDel="00000000" w:rsidP="00000000" w:rsidRDefault="00000000" w:rsidRPr="00000000" w14:paraId="0000002E">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осуществляет внутренний контроль и (или) аудит соответствия обработки персональных данных требованиям законодательства Российской Федерации и принятым в соответствии с ним нормативным правовым актам, иным требованиям к защите персональных данных, настоящей Политике, внутренним документам и локальным нормативным актам Общества в области персональных данных;</w:t>
      </w:r>
    </w:p>
    <w:p w:rsidR="00000000" w:rsidDel="00000000" w:rsidP="00000000" w:rsidRDefault="00000000" w:rsidRPr="00000000" w14:paraId="0000002F">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публикует или иным образом обеспечивает неограниченный доступ к настоящей Политике;</w:t>
      </w:r>
    </w:p>
    <w:p w:rsidR="00000000" w:rsidDel="00000000" w:rsidP="00000000" w:rsidRDefault="00000000" w:rsidRPr="00000000" w14:paraId="00000030">
      <w:pPr>
        <w:numPr>
          <w:ilvl w:val="0"/>
          <w:numId w:val="3"/>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прекращает обработку персональных данных и уничтожает их в случаях, предусмотренных законодательством Российской Федерации;</w:t>
      </w:r>
    </w:p>
    <w:p w:rsidR="00000000" w:rsidDel="00000000" w:rsidP="00000000" w:rsidRDefault="00000000" w:rsidRPr="00000000" w14:paraId="00000031">
      <w:pPr>
        <w:numPr>
          <w:ilvl w:val="0"/>
          <w:numId w:val="3"/>
        </w:numPr>
        <w:shd w:fill="ffffff" w:val="clear"/>
        <w:spacing w:after="220" w:before="0" w:beforeAutospacing="0" w:lineRule="auto"/>
        <w:ind w:left="720" w:hanging="360"/>
        <w:rPr>
          <w:sz w:val="24"/>
          <w:szCs w:val="24"/>
        </w:rPr>
      </w:pPr>
      <w:r w:rsidDel="00000000" w:rsidR="00000000" w:rsidRPr="00000000">
        <w:rPr>
          <w:color w:val="172133"/>
          <w:sz w:val="24"/>
          <w:szCs w:val="24"/>
          <w:rtl w:val="0"/>
        </w:rPr>
        <w:t xml:space="preserve">совершает иные действия, предусмотренные законодательством Российской Федерации в области персональных данных.</w:t>
      </w:r>
    </w:p>
    <w:p w:rsidR="00000000" w:rsidDel="00000000" w:rsidP="00000000" w:rsidRDefault="00000000" w:rsidRPr="00000000" w14:paraId="00000032">
      <w:pPr>
        <w:pStyle w:val="Heading2"/>
        <w:keepNext w:val="0"/>
        <w:keepLines w:val="0"/>
        <w:shd w:fill="ffffff" w:val="clear"/>
        <w:spacing w:after="180" w:before="480" w:line="319.20000000000005" w:lineRule="auto"/>
        <w:rPr>
          <w:b w:val="1"/>
          <w:bCs w:val="1"/>
          <w:color w:val="172133"/>
          <w:sz w:val="24"/>
          <w:szCs w:val="24"/>
        </w:rPr>
      </w:pPr>
      <w:bookmarkStart w:colFirst="0" w:colLast="0" w:name="_r814e04tpqx8" w:id="4"/>
      <w:bookmarkEnd w:id="4"/>
      <w:r w:rsidDel="00000000" w:rsidR="00000000" w:rsidRPr="00000000">
        <w:rPr>
          <w:b w:val="1"/>
          <w:bCs w:val="1"/>
          <w:color w:val="172133"/>
          <w:sz w:val="24"/>
          <w:szCs w:val="24"/>
          <w:rtl w:val="0"/>
        </w:rPr>
        <w:t xml:space="preserve">4. Права субъекта персональных данных</w:t>
      </w:r>
    </w:p>
    <w:p w:rsidR="00000000" w:rsidDel="00000000" w:rsidP="00000000" w:rsidRDefault="00000000" w:rsidRPr="00000000" w14:paraId="00000033">
      <w:pPr>
        <w:shd w:fill="ffffff" w:val="clear"/>
        <w:spacing w:after="160" w:before="160" w:lineRule="auto"/>
        <w:rPr>
          <w:color w:val="172133"/>
          <w:sz w:val="24"/>
          <w:szCs w:val="24"/>
        </w:rPr>
      </w:pPr>
      <w:r w:rsidDel="00000000" w:rsidR="00000000" w:rsidRPr="00000000">
        <w:rPr>
          <w:color w:val="172133"/>
          <w:sz w:val="24"/>
          <w:szCs w:val="24"/>
          <w:rtl w:val="0"/>
        </w:rPr>
        <w:t xml:space="preserve">Лицо, персональные данные которого обрабатываются Обществом, имеет:</w:t>
      </w:r>
    </w:p>
    <w:p w:rsidR="00000000" w:rsidDel="00000000" w:rsidP="00000000" w:rsidRDefault="00000000" w:rsidRPr="00000000" w14:paraId="00000034">
      <w:pPr>
        <w:numPr>
          <w:ilvl w:val="0"/>
          <w:numId w:val="2"/>
        </w:numPr>
        <w:shd w:fill="ffffff" w:val="clear"/>
        <w:spacing w:after="0" w:afterAutospacing="0" w:before="220" w:lineRule="auto"/>
        <w:ind w:left="720" w:hanging="360"/>
        <w:rPr>
          <w:sz w:val="24"/>
          <w:szCs w:val="24"/>
        </w:rPr>
      </w:pPr>
      <w:r w:rsidDel="00000000" w:rsidR="00000000" w:rsidRPr="00000000">
        <w:rPr>
          <w:color w:val="172133"/>
          <w:sz w:val="24"/>
          <w:szCs w:val="24"/>
          <w:rtl w:val="0"/>
        </w:rPr>
        <w:t xml:space="preserve">право на отзыв ранее данного им согласия на обработку персональных данных*;</w:t>
      </w:r>
    </w:p>
    <w:p w:rsidR="00000000" w:rsidDel="00000000" w:rsidP="00000000" w:rsidRDefault="00000000" w:rsidRPr="00000000" w14:paraId="00000035">
      <w:pPr>
        <w:numPr>
          <w:ilvl w:val="0"/>
          <w:numId w:val="2"/>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право на получение информации, касающейся обработки персональных данных;</w:t>
      </w:r>
    </w:p>
    <w:p w:rsidR="00000000" w:rsidDel="00000000" w:rsidP="00000000" w:rsidRDefault="00000000" w:rsidRPr="00000000" w14:paraId="00000036">
      <w:pPr>
        <w:numPr>
          <w:ilvl w:val="0"/>
          <w:numId w:val="2"/>
        </w:numPr>
        <w:shd w:fill="ffffff" w:val="clear"/>
        <w:spacing w:after="220" w:before="0" w:beforeAutospacing="0" w:lineRule="auto"/>
        <w:ind w:left="720" w:hanging="360"/>
        <w:rPr>
          <w:sz w:val="24"/>
          <w:szCs w:val="24"/>
        </w:rPr>
      </w:pPr>
      <w:r w:rsidDel="00000000" w:rsidR="00000000" w:rsidRPr="00000000">
        <w:rPr>
          <w:color w:val="172133"/>
          <w:sz w:val="24"/>
          <w:szCs w:val="24"/>
          <w:rtl w:val="0"/>
        </w:rPr>
        <w:t xml:space="preserve">право требовать уточнения своих персональных данных, их блокирования или уничтожения, если персональные данные являются неполными, устаревшими, недостоверными, незаконно полученными, не являются необходимыми для заявленной цели обработки, а также требовать прекращения обработки персональных данных, если цель такой обработки достигнута Обществом.</w:t>
      </w:r>
    </w:p>
    <w:p w:rsidR="00000000" w:rsidDel="00000000" w:rsidP="00000000" w:rsidRDefault="00000000" w:rsidRPr="00000000" w14:paraId="00000037">
      <w:pPr>
        <w:shd w:fill="ffffff" w:val="clear"/>
        <w:spacing w:after="160" w:before="160" w:lineRule="auto"/>
        <w:rPr>
          <w:color w:val="172133"/>
          <w:sz w:val="24"/>
          <w:szCs w:val="24"/>
        </w:rPr>
      </w:pPr>
      <w:r w:rsidDel="00000000" w:rsidR="00000000" w:rsidRPr="00000000">
        <w:rPr>
          <w:color w:val="172133"/>
          <w:sz w:val="24"/>
          <w:szCs w:val="24"/>
          <w:rtl w:val="0"/>
        </w:rPr>
        <w:t xml:space="preserve">* Согласно ч. 2 ст. 9, ч. 4 и 5 ст. 21 Федерального закона «О персональных данных» Общество вправе продолжить обработку персональных данных при наличии иных правовых оснований.</w:t>
      </w:r>
    </w:p>
    <w:p w:rsidR="00000000" w:rsidDel="00000000" w:rsidP="00000000" w:rsidRDefault="00000000" w:rsidRPr="00000000" w14:paraId="00000038">
      <w:pPr>
        <w:shd w:fill="ffffff" w:val="clear"/>
        <w:spacing w:after="160" w:before="160" w:lineRule="auto"/>
        <w:rPr>
          <w:color w:val="172133"/>
          <w:sz w:val="24"/>
          <w:szCs w:val="24"/>
        </w:rPr>
      </w:pPr>
      <w:r w:rsidDel="00000000" w:rsidR="00000000" w:rsidRPr="00000000">
        <w:rPr>
          <w:color w:val="172133"/>
          <w:sz w:val="24"/>
          <w:szCs w:val="24"/>
          <w:rtl w:val="0"/>
        </w:rPr>
        <w:t xml:space="preserve">Если иной порядок взаимодействия Общества и субъекта персональных данных не предусмотрен соответствующим документом между ними (например, договором или текстом согласия на обработку персональных данных), для реализации указанных прав субъекту персональных данных необходимо направить Обществу заявление:</w:t>
      </w:r>
    </w:p>
    <w:p w:rsidR="00000000" w:rsidDel="00000000" w:rsidP="00000000" w:rsidRDefault="00000000" w:rsidRPr="00000000" w14:paraId="00000039">
      <w:pPr>
        <w:numPr>
          <w:ilvl w:val="0"/>
          <w:numId w:val="6"/>
        </w:numPr>
        <w:shd w:fill="ffffff" w:val="clear"/>
        <w:spacing w:after="0" w:afterAutospacing="0" w:before="220" w:lineRule="auto"/>
        <w:ind w:left="720" w:hanging="360"/>
        <w:rPr>
          <w:sz w:val="24"/>
          <w:szCs w:val="24"/>
        </w:rPr>
      </w:pPr>
      <w:r w:rsidDel="00000000" w:rsidR="00000000" w:rsidRPr="00000000">
        <w:rPr>
          <w:color w:val="172133"/>
          <w:sz w:val="24"/>
          <w:szCs w:val="24"/>
          <w:rtl w:val="0"/>
        </w:rPr>
        <w:t xml:space="preserve">в письменной форме и подписанное собственноручной подписью </w:t>
      </w:r>
      <w:r w:rsidDel="00000000" w:rsidR="00000000" w:rsidRPr="00000000">
        <w:rPr>
          <w:color w:val="333333"/>
          <w:sz w:val="24"/>
          <w:szCs w:val="24"/>
          <w:highlight w:val="white"/>
          <w:rtl w:val="0"/>
        </w:rPr>
        <w:t xml:space="preserve">–</w:t>
      </w:r>
      <w:r w:rsidDel="00000000" w:rsidR="00000000" w:rsidRPr="00000000">
        <w:rPr>
          <w:color w:val="172133"/>
          <w:sz w:val="24"/>
          <w:szCs w:val="24"/>
          <w:rtl w:val="0"/>
        </w:rPr>
        <w:t xml:space="preserve"> по адресу 410005, Саратовская область, г Саратов, ул Им Разина С.Т., д. 80, кв. 113; либо</w:t>
      </w:r>
    </w:p>
    <w:p w:rsidR="00000000" w:rsidDel="00000000" w:rsidP="00000000" w:rsidRDefault="00000000" w:rsidRPr="00000000" w14:paraId="0000003A">
      <w:pPr>
        <w:numPr>
          <w:ilvl w:val="0"/>
          <w:numId w:val="6"/>
        </w:numPr>
        <w:shd w:fill="ffffff" w:val="clear"/>
        <w:spacing w:after="220" w:before="0" w:beforeAutospacing="0" w:lineRule="auto"/>
        <w:ind w:left="720" w:hanging="360"/>
        <w:rPr>
          <w:sz w:val="24"/>
          <w:szCs w:val="24"/>
        </w:rPr>
      </w:pPr>
      <w:r w:rsidDel="00000000" w:rsidR="00000000" w:rsidRPr="00000000">
        <w:rPr>
          <w:color w:val="172133"/>
          <w:sz w:val="24"/>
          <w:szCs w:val="24"/>
          <w:rtl w:val="0"/>
        </w:rPr>
        <w:t xml:space="preserve">в виде электронного документа и подписанное электронной подписью — на электронную почту stadozon@mail.ru. </w:t>
      </w:r>
    </w:p>
    <w:p w:rsidR="00000000" w:rsidDel="00000000" w:rsidP="00000000" w:rsidRDefault="00000000" w:rsidRPr="00000000" w14:paraId="0000003B">
      <w:pPr>
        <w:shd w:fill="ffffff" w:val="clear"/>
        <w:spacing w:after="160" w:before="160" w:lineRule="auto"/>
        <w:rPr>
          <w:color w:val="172133"/>
          <w:sz w:val="24"/>
          <w:szCs w:val="24"/>
        </w:rPr>
      </w:pPr>
      <w:r w:rsidDel="00000000" w:rsidR="00000000" w:rsidRPr="00000000">
        <w:rPr>
          <w:color w:val="172133"/>
          <w:sz w:val="24"/>
          <w:szCs w:val="24"/>
          <w:rtl w:val="0"/>
        </w:rPr>
        <w:t xml:space="preserve">Такое заявление должно в обязательном порядке содержать описание требований субъекта персональных данных, а также следующие сведения:</w:t>
      </w:r>
    </w:p>
    <w:p w:rsidR="00000000" w:rsidDel="00000000" w:rsidP="00000000" w:rsidRDefault="00000000" w:rsidRPr="00000000" w14:paraId="0000003C">
      <w:pPr>
        <w:numPr>
          <w:ilvl w:val="0"/>
          <w:numId w:val="1"/>
        </w:numPr>
        <w:shd w:fill="ffffff" w:val="clear"/>
        <w:spacing w:after="0" w:afterAutospacing="0" w:before="220" w:lineRule="auto"/>
        <w:ind w:left="720" w:hanging="360"/>
        <w:rPr>
          <w:sz w:val="24"/>
          <w:szCs w:val="24"/>
        </w:rPr>
      </w:pPr>
      <w:r w:rsidDel="00000000" w:rsidR="00000000" w:rsidRPr="00000000">
        <w:rPr>
          <w:color w:val="172133"/>
          <w:sz w:val="24"/>
          <w:szCs w:val="24"/>
          <w:rtl w:val="0"/>
        </w:rPr>
        <w:t xml:space="preserve">ФИО субъекта персональных данных;</w:t>
      </w:r>
    </w:p>
    <w:p w:rsidR="00000000" w:rsidDel="00000000" w:rsidP="00000000" w:rsidRDefault="00000000" w:rsidRPr="00000000" w14:paraId="0000003D">
      <w:pPr>
        <w:numPr>
          <w:ilvl w:val="0"/>
          <w:numId w:val="1"/>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либо иные данные, позволяющие однозначно идентифицировать субъекта персональных данных;</w:t>
      </w:r>
    </w:p>
    <w:p w:rsidR="00000000" w:rsidDel="00000000" w:rsidP="00000000" w:rsidRDefault="00000000" w:rsidRPr="00000000" w14:paraId="0000003E">
      <w:pPr>
        <w:numPr>
          <w:ilvl w:val="0"/>
          <w:numId w:val="1"/>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сведения, подтверждающие участие субъекта персональных данных в отношениях с Обществом, либо сведения, иным способом подтверждающие факт обработки персональных данных Обществом;</w:t>
      </w:r>
    </w:p>
    <w:p w:rsidR="00000000" w:rsidDel="00000000" w:rsidP="00000000" w:rsidRDefault="00000000" w:rsidRPr="00000000" w14:paraId="0000003F">
      <w:pPr>
        <w:numPr>
          <w:ilvl w:val="0"/>
          <w:numId w:val="1"/>
        </w:numPr>
        <w:shd w:fill="ffffff" w:val="clear"/>
        <w:spacing w:after="220" w:before="0" w:beforeAutospacing="0" w:lineRule="auto"/>
        <w:ind w:left="720" w:hanging="360"/>
        <w:rPr>
          <w:sz w:val="24"/>
          <w:szCs w:val="24"/>
        </w:rPr>
      </w:pPr>
      <w:r w:rsidDel="00000000" w:rsidR="00000000" w:rsidRPr="00000000">
        <w:rPr>
          <w:color w:val="172133"/>
          <w:sz w:val="24"/>
          <w:szCs w:val="24"/>
          <w:rtl w:val="0"/>
        </w:rPr>
        <w:t xml:space="preserve">подпись субъекта персональных данных или его представителя.</w:t>
      </w:r>
    </w:p>
    <w:p w:rsidR="00000000" w:rsidDel="00000000" w:rsidP="00000000" w:rsidRDefault="00000000" w:rsidRPr="00000000" w14:paraId="00000040">
      <w:pPr>
        <w:shd w:fill="ffffff" w:val="clear"/>
        <w:spacing w:after="160" w:before="160" w:lineRule="auto"/>
        <w:rPr>
          <w:color w:val="172133"/>
          <w:sz w:val="24"/>
          <w:szCs w:val="24"/>
        </w:rPr>
      </w:pPr>
      <w:r w:rsidDel="00000000" w:rsidR="00000000" w:rsidRPr="00000000">
        <w:rPr>
          <w:color w:val="172133"/>
          <w:sz w:val="24"/>
          <w:szCs w:val="24"/>
          <w:rtl w:val="0"/>
        </w:rPr>
        <w:t xml:space="preserve">Субъект персональных данных также вправе обжаловать действия (бездействия) и решения Общества, нарушающие его права при обработке персональных данных, в уполномоченный орган по защите прав субъектов персональных данных (Роскомнадзор) и в суд в порядке, установленном законодательством Российской Федерации.</w:t>
      </w:r>
    </w:p>
    <w:p w:rsidR="00000000" w:rsidDel="00000000" w:rsidP="00000000" w:rsidRDefault="00000000" w:rsidRPr="00000000" w14:paraId="00000041">
      <w:pPr>
        <w:pStyle w:val="Heading2"/>
        <w:keepNext w:val="0"/>
        <w:keepLines w:val="0"/>
        <w:shd w:fill="ffffff" w:val="clear"/>
        <w:spacing w:after="180" w:before="480" w:line="319.20000000000005" w:lineRule="auto"/>
        <w:rPr>
          <w:b w:val="1"/>
          <w:bCs w:val="1"/>
          <w:color w:val="172133"/>
          <w:sz w:val="24"/>
          <w:szCs w:val="24"/>
        </w:rPr>
      </w:pPr>
      <w:bookmarkStart w:colFirst="0" w:colLast="0" w:name="_zbpdlsu2cuhs" w:id="5"/>
      <w:bookmarkEnd w:id="5"/>
      <w:r w:rsidDel="00000000" w:rsidR="00000000" w:rsidRPr="00000000">
        <w:rPr>
          <w:b w:val="1"/>
          <w:bCs w:val="1"/>
          <w:color w:val="172133"/>
          <w:sz w:val="24"/>
          <w:szCs w:val="24"/>
          <w:rtl w:val="0"/>
        </w:rPr>
        <w:t xml:space="preserve">5. Обязанности Общества и сведения о реализуемых требованиях к защите персональных данных</w:t>
      </w:r>
    </w:p>
    <w:p w:rsidR="00000000" w:rsidDel="00000000" w:rsidP="00000000" w:rsidRDefault="00000000" w:rsidRPr="00000000" w14:paraId="00000042">
      <w:pPr>
        <w:shd w:fill="ffffff" w:val="clear"/>
        <w:spacing w:after="160" w:before="160" w:lineRule="auto"/>
        <w:rPr>
          <w:color w:val="172133"/>
          <w:sz w:val="24"/>
          <w:szCs w:val="24"/>
        </w:rPr>
      </w:pPr>
      <w:r w:rsidDel="00000000" w:rsidR="00000000" w:rsidRPr="00000000">
        <w:rPr>
          <w:color w:val="172133"/>
          <w:sz w:val="24"/>
          <w:szCs w:val="24"/>
          <w:rtl w:val="0"/>
        </w:rPr>
        <w:t xml:space="preserve">5.1. Общество 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w:t>
      </w:r>
    </w:p>
    <w:p w:rsidR="00000000" w:rsidDel="00000000" w:rsidP="00000000" w:rsidRDefault="00000000" w:rsidRPr="00000000" w14:paraId="00000043">
      <w:pPr>
        <w:numPr>
          <w:ilvl w:val="0"/>
          <w:numId w:val="5"/>
        </w:numPr>
        <w:shd w:fill="ffffff" w:val="clear"/>
        <w:spacing w:after="0" w:afterAutospacing="0" w:before="160" w:lineRule="auto"/>
        <w:ind w:left="720" w:hanging="360"/>
        <w:rPr>
          <w:color w:val="172133"/>
          <w:sz w:val="24"/>
          <w:szCs w:val="24"/>
          <w:u w:val="none"/>
        </w:rPr>
      </w:pPr>
      <w:r w:rsidDel="00000000" w:rsidR="00000000" w:rsidRPr="00000000">
        <w:rPr>
          <w:color w:val="172133"/>
          <w:sz w:val="24"/>
          <w:szCs w:val="24"/>
          <w:rtl w:val="0"/>
        </w:rPr>
        <w:t xml:space="preserve">в письменной форме и подписанное собственноручной подписью – по адресу 410005, Саратовская область, г Саратов, ул Им Разина С.Т., д. 80, кв. 113; либо</w:t>
      </w:r>
    </w:p>
    <w:p w:rsidR="00000000" w:rsidDel="00000000" w:rsidP="00000000" w:rsidRDefault="00000000" w:rsidRPr="00000000" w14:paraId="00000044">
      <w:pPr>
        <w:numPr>
          <w:ilvl w:val="0"/>
          <w:numId w:val="5"/>
        </w:numPr>
        <w:shd w:fill="ffffff" w:val="clear"/>
        <w:spacing w:after="160" w:before="0" w:beforeAutospacing="0" w:lineRule="auto"/>
        <w:ind w:left="720" w:hanging="360"/>
        <w:rPr>
          <w:color w:val="172133"/>
          <w:sz w:val="24"/>
          <w:szCs w:val="24"/>
          <w:u w:val="none"/>
        </w:rPr>
      </w:pPr>
      <w:r w:rsidDel="00000000" w:rsidR="00000000" w:rsidRPr="00000000">
        <w:rPr>
          <w:color w:val="172133"/>
          <w:sz w:val="24"/>
          <w:szCs w:val="24"/>
          <w:rtl w:val="0"/>
        </w:rPr>
        <w:t xml:space="preserve">в виде электронного документа и подписанное электронной подписью — на электронную почту stadozon@mail.ru. </w:t>
      </w:r>
    </w:p>
    <w:p w:rsidR="00000000" w:rsidDel="00000000" w:rsidP="00000000" w:rsidRDefault="00000000" w:rsidRPr="00000000" w14:paraId="00000045">
      <w:pPr>
        <w:shd w:fill="ffffff" w:val="clear"/>
        <w:spacing w:after="160" w:before="160" w:lineRule="auto"/>
        <w:rPr>
          <w:color w:val="172133"/>
          <w:sz w:val="24"/>
          <w:szCs w:val="24"/>
        </w:rPr>
      </w:pPr>
      <w:r w:rsidDel="00000000" w:rsidR="00000000" w:rsidRPr="00000000">
        <w:rPr>
          <w:color w:val="172133"/>
          <w:sz w:val="24"/>
          <w:szCs w:val="24"/>
          <w:rtl w:val="0"/>
        </w:rPr>
        <w:t xml:space="preserve">Общество дает ответ на запрос субъекта персональных данных или его представителя в течение 10 (десяти) рабочих дней с даты обращения или получения запроса от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000000" w:rsidDel="00000000" w:rsidP="00000000" w:rsidRDefault="00000000" w:rsidRPr="00000000" w14:paraId="00000046">
      <w:pPr>
        <w:shd w:fill="ffffff" w:val="clear"/>
        <w:spacing w:after="160" w:before="160" w:lineRule="auto"/>
        <w:rPr>
          <w:color w:val="172133"/>
          <w:sz w:val="24"/>
          <w:szCs w:val="24"/>
        </w:rPr>
      </w:pPr>
      <w:r w:rsidDel="00000000" w:rsidR="00000000" w:rsidRPr="00000000">
        <w:rPr>
          <w:color w:val="172133"/>
          <w:sz w:val="24"/>
          <w:szCs w:val="24"/>
          <w:rtl w:val="0"/>
        </w:rPr>
        <w:t xml:space="preserve">5.2. </w:t>
      </w:r>
      <w:r w:rsidDel="00000000" w:rsidR="00000000" w:rsidRPr="00000000">
        <w:rPr>
          <w:color w:val="172133"/>
          <w:sz w:val="24"/>
          <w:szCs w:val="24"/>
          <w:rtl w:val="0"/>
        </w:rPr>
        <w:t xml:space="preserve">Общество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Общество регулярно пересматривает и актуализирует принимаемые меры для обеспечения наилучшей защищенности обрабатываемых персональных данных – такие меры описываются в настоящей Политике, внутренних документах и локальных нормативных актах Общества.</w:t>
      </w:r>
    </w:p>
    <w:p w:rsidR="00000000" w:rsidDel="00000000" w:rsidP="00000000" w:rsidRDefault="00000000" w:rsidRPr="00000000" w14:paraId="00000047">
      <w:pPr>
        <w:shd w:fill="ffffff" w:val="clear"/>
        <w:spacing w:after="160" w:before="160" w:lineRule="auto"/>
        <w:rPr>
          <w:color w:val="172133"/>
          <w:sz w:val="24"/>
          <w:szCs w:val="24"/>
        </w:rPr>
      </w:pPr>
      <w:r w:rsidDel="00000000" w:rsidR="00000000" w:rsidRPr="00000000">
        <w:rPr>
          <w:color w:val="172133"/>
          <w:sz w:val="24"/>
          <w:szCs w:val="24"/>
          <w:rtl w:val="0"/>
        </w:rPr>
        <w:t xml:space="preserve">К таким мерам, в частности, относится:</w:t>
      </w:r>
    </w:p>
    <w:p w:rsidR="00000000" w:rsidDel="00000000" w:rsidP="00000000" w:rsidRDefault="00000000" w:rsidRPr="00000000" w14:paraId="00000048">
      <w:pPr>
        <w:numPr>
          <w:ilvl w:val="0"/>
          <w:numId w:val="4"/>
        </w:numPr>
        <w:shd w:fill="ffffff" w:val="clear"/>
        <w:spacing w:after="0" w:afterAutospacing="0" w:before="220" w:lineRule="auto"/>
        <w:ind w:left="720" w:hanging="360"/>
        <w:rPr>
          <w:sz w:val="24"/>
          <w:szCs w:val="24"/>
        </w:rPr>
      </w:pPr>
      <w:r w:rsidDel="00000000" w:rsidR="00000000" w:rsidRPr="00000000">
        <w:rPr>
          <w:color w:val="172133"/>
          <w:sz w:val="24"/>
          <w:szCs w:val="24"/>
          <w:rtl w:val="0"/>
        </w:rPr>
        <w:t xml:space="preserve">разработка моделей угроз;</w:t>
      </w:r>
    </w:p>
    <w:p w:rsidR="00000000" w:rsidDel="00000000" w:rsidP="00000000" w:rsidRDefault="00000000" w:rsidRPr="00000000" w14:paraId="00000049">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определение угроз безопасности персональных данных при их обработке в информационных системах персональных данных;</w:t>
      </w:r>
    </w:p>
    <w:p w:rsidR="00000000" w:rsidDel="00000000" w:rsidP="00000000" w:rsidRDefault="00000000" w:rsidRPr="00000000" w14:paraId="0000004A">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000000" w:rsidDel="00000000" w:rsidP="00000000" w:rsidRDefault="00000000" w:rsidRPr="00000000" w14:paraId="0000004B">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применение прошедших в установленном порядке процедуру оценки соответствия средств защиты информации, в том числе использование современных технологий шифрования, обеспечивающих защиту личной информации в определенных областях веб-сайтов Оператора во время передачи через Интернет. На наличие шифрования может указывать https в URL браузера или изображение закрытого замка или сплошного ключа в окне браузера;</w:t>
      </w:r>
    </w:p>
    <w:p w:rsidR="00000000" w:rsidDel="00000000" w:rsidP="00000000" w:rsidRDefault="00000000" w:rsidRPr="00000000" w14:paraId="0000004C">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000000" w:rsidDel="00000000" w:rsidP="00000000" w:rsidRDefault="00000000" w:rsidRPr="00000000" w14:paraId="0000004D">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обнаружение фактов несанкционированного доступа к персональным данным и принятием мер;</w:t>
      </w:r>
    </w:p>
    <w:p w:rsidR="00000000" w:rsidDel="00000000" w:rsidP="00000000" w:rsidRDefault="00000000" w:rsidRPr="00000000" w14:paraId="0000004E">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восстановление персональных данных, модифицированных или уничтоженных вследствие несанкционированного доступа к ним;</w:t>
      </w:r>
    </w:p>
    <w:p w:rsidR="00000000" w:rsidDel="00000000" w:rsidP="00000000" w:rsidRDefault="00000000" w:rsidRPr="00000000" w14:paraId="0000004F">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000000" w:rsidDel="00000000" w:rsidP="00000000" w:rsidRDefault="00000000" w:rsidRPr="00000000" w14:paraId="00000050">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rsidR="00000000" w:rsidDel="00000000" w:rsidP="00000000" w:rsidRDefault="00000000" w:rsidRPr="00000000" w14:paraId="00000051">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учет машинных носителей персональных данных;</w:t>
      </w:r>
    </w:p>
    <w:p w:rsidR="00000000" w:rsidDel="00000000" w:rsidP="00000000" w:rsidRDefault="00000000" w:rsidRPr="00000000" w14:paraId="00000052">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организация режима безопасности обработки и обращения с персональными данными, а также режим защиты помещений, в которых осуществляется обработка и хранение носителей персональных данных;</w:t>
      </w:r>
    </w:p>
    <w:p w:rsidR="00000000" w:rsidDel="00000000" w:rsidP="00000000" w:rsidRDefault="00000000" w:rsidRPr="00000000" w14:paraId="00000053">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поддержание технических средств охраны в постоянной готовности;</w:t>
      </w:r>
    </w:p>
    <w:p w:rsidR="00000000" w:rsidDel="00000000" w:rsidP="00000000" w:rsidRDefault="00000000" w:rsidRPr="00000000" w14:paraId="00000054">
      <w:pPr>
        <w:numPr>
          <w:ilvl w:val="0"/>
          <w:numId w:val="4"/>
        </w:numPr>
        <w:shd w:fill="ffffff" w:val="clear"/>
        <w:spacing w:after="0" w:afterAutospacing="0" w:before="0" w:beforeAutospacing="0" w:lineRule="auto"/>
        <w:ind w:left="720" w:hanging="360"/>
        <w:rPr>
          <w:sz w:val="24"/>
          <w:szCs w:val="24"/>
        </w:rPr>
      </w:pPr>
      <w:r w:rsidDel="00000000" w:rsidR="00000000" w:rsidRPr="00000000">
        <w:rPr>
          <w:color w:val="172133"/>
          <w:sz w:val="24"/>
          <w:szCs w:val="24"/>
          <w:rtl w:val="0"/>
        </w:rPr>
        <w:t xml:space="preserve">проведение мониторинга действий пользователей, проведение разбирательств по фактам нарушения требований безопасности персональных данных;</w:t>
      </w:r>
    </w:p>
    <w:p w:rsidR="00000000" w:rsidDel="00000000" w:rsidP="00000000" w:rsidRDefault="00000000" w:rsidRPr="00000000" w14:paraId="00000055">
      <w:pPr>
        <w:numPr>
          <w:ilvl w:val="0"/>
          <w:numId w:val="4"/>
        </w:numPr>
        <w:shd w:fill="ffffff" w:val="clear"/>
        <w:spacing w:after="0" w:afterAutospacing="0" w:before="0" w:beforeAutospacing="0" w:lineRule="auto"/>
        <w:ind w:left="720" w:hanging="360"/>
        <w:rPr>
          <w:color w:val="172133"/>
          <w:sz w:val="24"/>
          <w:szCs w:val="24"/>
          <w:u w:val="none"/>
        </w:rPr>
      </w:pPr>
      <w:r w:rsidDel="00000000" w:rsidR="00000000" w:rsidRPr="00000000">
        <w:rPr>
          <w:color w:val="172133"/>
          <w:sz w:val="24"/>
          <w:szCs w:val="24"/>
          <w:rtl w:val="0"/>
        </w:rPr>
        <w:t xml:space="preserve">определение круга лиц, имеющих право обработки персональных данных, а также требований к персоналу, степени ответственности работников за обеспечение безопасности персональных данных;</w:t>
      </w:r>
    </w:p>
    <w:p w:rsidR="00000000" w:rsidDel="00000000" w:rsidP="00000000" w:rsidRDefault="00000000" w:rsidRPr="00000000" w14:paraId="00000056">
      <w:pPr>
        <w:numPr>
          <w:ilvl w:val="0"/>
          <w:numId w:val="4"/>
        </w:numPr>
        <w:shd w:fill="ffffff" w:val="clear"/>
        <w:spacing w:after="220" w:before="0" w:beforeAutospacing="0" w:lineRule="auto"/>
        <w:ind w:left="720" w:hanging="360"/>
        <w:rPr>
          <w:color w:val="172133"/>
          <w:sz w:val="24"/>
          <w:szCs w:val="24"/>
          <w:u w:val="none"/>
        </w:rPr>
      </w:pPr>
      <w:r w:rsidDel="00000000" w:rsidR="00000000" w:rsidRPr="00000000">
        <w:rPr>
          <w:color w:val="172133"/>
          <w:sz w:val="24"/>
          <w:szCs w:val="24"/>
          <w:rtl w:val="0"/>
        </w:rPr>
        <w:t xml:space="preserve">проведение ознакомления работников, осуществляющих обработку персональных данных, с положениями законодательства Российской Федерации по обеспечению безопасности персональных данных и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Проведение периодического обучения работников правилам обработки персональны данных.</w:t>
      </w:r>
    </w:p>
    <w:p w:rsidR="00000000" w:rsidDel="00000000" w:rsidP="00000000" w:rsidRDefault="00000000" w:rsidRPr="00000000" w14:paraId="00000057">
      <w:pPr>
        <w:pStyle w:val="Heading2"/>
        <w:keepNext w:val="0"/>
        <w:keepLines w:val="0"/>
        <w:shd w:fill="ffffff" w:val="clear"/>
        <w:spacing w:after="0" w:before="0" w:line="319.20000000000005" w:lineRule="auto"/>
        <w:rPr>
          <w:b w:val="1"/>
          <w:bCs w:val="1"/>
          <w:color w:val="172133"/>
          <w:sz w:val="24"/>
          <w:szCs w:val="24"/>
        </w:rPr>
      </w:pPr>
      <w:bookmarkStart w:colFirst="0" w:colLast="0" w:name="_7ojniz6t8l5x" w:id="6"/>
      <w:bookmarkEnd w:id="6"/>
      <w:r w:rsidDel="00000000" w:rsidR="00000000" w:rsidRPr="00000000">
        <w:rPr>
          <w:b w:val="1"/>
          <w:bCs w:val="1"/>
          <w:color w:val="172133"/>
          <w:sz w:val="24"/>
          <w:szCs w:val="24"/>
          <w:rtl w:val="0"/>
        </w:rPr>
        <w:t xml:space="preserve">6. Доступ к политике</w:t>
      </w:r>
    </w:p>
    <w:p w:rsidR="00000000" w:rsidDel="00000000" w:rsidP="00000000" w:rsidRDefault="00000000" w:rsidRPr="00000000" w14:paraId="00000058">
      <w:pPr>
        <w:shd w:fill="ffffff" w:val="clear"/>
        <w:spacing w:after="0" w:before="0" w:lineRule="auto"/>
        <w:rPr>
          <w:b w:val="1"/>
          <w:bCs w:val="1"/>
          <w:color w:val="172133"/>
          <w:sz w:val="24"/>
          <w:szCs w:val="24"/>
        </w:rPr>
      </w:pPr>
      <w:r w:rsidDel="00000000" w:rsidR="00000000" w:rsidRPr="00000000">
        <w:rPr>
          <w:color w:val="172133"/>
          <w:sz w:val="24"/>
          <w:szCs w:val="24"/>
          <w:rtl w:val="0"/>
        </w:rPr>
        <w:t xml:space="preserve">6.1. Действующая редакция Политики на бумажном носителе хранится по адресу: 410005, Саратовская область, г Саратов, ул Им Разина С.Т., д. 80, кв. 113.</w:t>
      </w:r>
      <w:r w:rsidDel="00000000" w:rsidR="00000000" w:rsidRPr="00000000">
        <w:rPr>
          <w:rtl w:val="0"/>
        </w:rPr>
      </w:r>
    </w:p>
    <w:p w:rsidR="00000000" w:rsidDel="00000000" w:rsidP="00000000" w:rsidRDefault="00000000" w:rsidRPr="00000000" w14:paraId="00000059">
      <w:pPr>
        <w:shd w:fill="ffffff" w:val="clear"/>
        <w:spacing w:after="0" w:before="0" w:lineRule="auto"/>
        <w:rPr>
          <w:color w:val="172133"/>
          <w:sz w:val="24"/>
          <w:szCs w:val="24"/>
        </w:rPr>
      </w:pPr>
      <w:r w:rsidDel="00000000" w:rsidR="00000000" w:rsidRPr="00000000">
        <w:rPr>
          <w:color w:val="172133"/>
          <w:sz w:val="24"/>
          <w:szCs w:val="24"/>
          <w:rtl w:val="0"/>
        </w:rPr>
        <w:t xml:space="preserve">6.2. Электронная версия действующей редакции Политики размещена на сайте Оператора в сети «Интернет» в разделе «Политика конфиденциальности».</w:t>
      </w:r>
    </w:p>
    <w:p w:rsidR="00000000" w:rsidDel="00000000" w:rsidP="00000000" w:rsidRDefault="00000000" w:rsidRPr="00000000" w14:paraId="0000005A">
      <w:pPr>
        <w:pStyle w:val="Heading2"/>
        <w:keepNext w:val="0"/>
        <w:keepLines w:val="0"/>
        <w:shd w:fill="ffffff" w:val="clear"/>
        <w:spacing w:after="180" w:before="480" w:line="319.20000000000005" w:lineRule="auto"/>
        <w:rPr>
          <w:b w:val="1"/>
          <w:bCs w:val="1"/>
          <w:color w:val="172133"/>
          <w:sz w:val="24"/>
          <w:szCs w:val="24"/>
        </w:rPr>
      </w:pPr>
      <w:bookmarkStart w:colFirst="0" w:colLast="0" w:name="_z4kszfh2y65s" w:id="7"/>
      <w:bookmarkEnd w:id="7"/>
      <w:r w:rsidDel="00000000" w:rsidR="00000000" w:rsidRPr="00000000">
        <w:rPr>
          <w:b w:val="1"/>
          <w:bCs w:val="1"/>
          <w:color w:val="172133"/>
          <w:sz w:val="24"/>
          <w:szCs w:val="24"/>
          <w:rtl w:val="0"/>
        </w:rPr>
        <w:t xml:space="preserve">7. Актуализация и утверждение политики</w:t>
      </w:r>
    </w:p>
    <w:p w:rsidR="00000000" w:rsidDel="00000000" w:rsidP="00000000" w:rsidRDefault="00000000" w:rsidRPr="00000000" w14:paraId="0000005B">
      <w:pPr>
        <w:shd w:fill="ffffff" w:val="clear"/>
        <w:spacing w:after="220" w:before="220" w:lineRule="auto"/>
        <w:ind w:left="0" w:firstLine="0"/>
        <w:rPr>
          <w:color w:val="172133"/>
          <w:sz w:val="24"/>
          <w:szCs w:val="24"/>
        </w:rPr>
      </w:pPr>
      <w:r w:rsidDel="00000000" w:rsidR="00000000" w:rsidRPr="00000000">
        <w:rPr>
          <w:color w:val="172133"/>
          <w:sz w:val="24"/>
          <w:szCs w:val="24"/>
          <w:rtl w:val="0"/>
        </w:rPr>
        <w:t xml:space="preserve">7</w:t>
      </w:r>
      <w:r w:rsidDel="00000000" w:rsidR="00000000" w:rsidRPr="00000000">
        <w:rPr>
          <w:color w:val="172133"/>
          <w:sz w:val="24"/>
          <w:szCs w:val="24"/>
          <w:rtl w:val="0"/>
        </w:rPr>
        <w:t xml:space="preserve">.1. Политика утверждается и вводится в действие распорядительным документом, подписываемым руководителем Общества.</w:t>
      </w:r>
    </w:p>
    <w:p w:rsidR="00000000" w:rsidDel="00000000" w:rsidP="00000000" w:rsidRDefault="00000000" w:rsidRPr="00000000" w14:paraId="0000005C">
      <w:pPr>
        <w:shd w:fill="ffffff" w:val="clear"/>
        <w:spacing w:after="220" w:before="220" w:lineRule="auto"/>
        <w:ind w:left="0" w:firstLine="0"/>
        <w:rPr>
          <w:color w:val="172133"/>
          <w:sz w:val="24"/>
          <w:szCs w:val="24"/>
        </w:rPr>
      </w:pPr>
      <w:r w:rsidDel="00000000" w:rsidR="00000000" w:rsidRPr="00000000">
        <w:rPr>
          <w:color w:val="172133"/>
          <w:sz w:val="24"/>
          <w:szCs w:val="24"/>
          <w:rtl w:val="0"/>
        </w:rPr>
        <w:t xml:space="preserve">7.2. Оператор имеет право вносить изменения в настоящую Политику. При внесении изменений в наименовании Политики указывается дата последнего обновления редакции. Новая редакция Политики вступает в силу с момента ее размещения на сайте Оператора, если иное не предусмотрено новой редакцией Политики.</w:t>
      </w:r>
    </w:p>
    <w:p w:rsidR="00000000" w:rsidDel="00000000" w:rsidP="00000000" w:rsidRDefault="00000000" w:rsidRPr="00000000" w14:paraId="0000005D">
      <w:pPr>
        <w:shd w:fill="ffffff" w:val="clear"/>
        <w:spacing w:after="220" w:before="220" w:lineRule="auto"/>
        <w:ind w:left="0" w:firstLine="0"/>
        <w:rPr>
          <w:color w:val="172133"/>
          <w:sz w:val="24"/>
          <w:szCs w:val="24"/>
        </w:rPr>
      </w:pPr>
      <w:r w:rsidDel="00000000" w:rsidR="00000000" w:rsidRPr="00000000">
        <w:rPr>
          <w:color w:val="172133"/>
          <w:sz w:val="24"/>
          <w:szCs w:val="24"/>
          <w:rtl w:val="0"/>
        </w:rPr>
        <w:t xml:space="preserve">7.3. Актуальная версия Политики действует бессрочно до замены её новой версией.</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721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1721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721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1721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1721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